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1D29" w14:textId="5BAFAF85" w:rsidR="0037664B" w:rsidRPr="0037664B" w:rsidRDefault="0037664B" w:rsidP="0037664B">
      <w:r w:rsidRPr="0037664B">
        <w:fldChar w:fldCharType="begin"/>
      </w:r>
      <w:r w:rsidRPr="0037664B">
        <w:instrText>HYPERLINK "https://www.encouragegenerosity.com/cv.pdf"</w:instrText>
      </w:r>
      <w:r w:rsidRPr="0037664B">
        <w:fldChar w:fldCharType="separate"/>
      </w:r>
      <w:r w:rsidRPr="0037664B">
        <w:rPr>
          <w:rStyle w:val="Hyperlink"/>
        </w:rPr>
        <w:t>Professor Russell James III, J.D., Ph.D., CFP</w:t>
      </w:r>
      <w:r w:rsidRPr="0037664B">
        <w:fldChar w:fldCharType="end"/>
      </w:r>
      <w:r>
        <w:t xml:space="preserve"> has made </w:t>
      </w:r>
      <w:proofErr w:type="gramStart"/>
      <w:r>
        <w:t>all of</w:t>
      </w:r>
      <w:proofErr w:type="gramEnd"/>
      <w:r>
        <w:t xml:space="preserve"> his books, videos and slide sets available for free at </w:t>
      </w:r>
      <w:hyperlink r:id="rId4" w:history="1">
        <w:r w:rsidRPr="0037664B">
          <w:rPr>
            <w:rStyle w:val="Hyperlink"/>
          </w:rPr>
          <w:t>https://www.encouragegenerosity.com/</w:t>
        </w:r>
      </w:hyperlink>
    </w:p>
    <w:p w14:paraId="19C8C8B9" w14:textId="77777777" w:rsidR="0037664B" w:rsidRDefault="0037664B"/>
    <w:sectPr w:rsidR="0037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4B"/>
    <w:rsid w:val="0002322D"/>
    <w:rsid w:val="0037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FEBE"/>
  <w15:chartTrackingRefBased/>
  <w15:docId w15:val="{23CD6660-B915-40C2-8ED9-15034EAF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6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couragegeneros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AAEPC .</dc:creator>
  <cp:keywords/>
  <dc:description/>
  <cp:lastModifiedBy>AAEPC .</cp:lastModifiedBy>
  <cp:revision>1</cp:revision>
  <dcterms:created xsi:type="dcterms:W3CDTF">2025-09-22T14:10:00Z</dcterms:created>
  <dcterms:modified xsi:type="dcterms:W3CDTF">2025-09-22T15:01:00Z</dcterms:modified>
</cp:coreProperties>
</file>